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滇西应用技术大学应用高等教育</w:t>
      </w: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研究院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科研项目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申报指南</w:t>
      </w:r>
    </w:p>
    <w:p>
      <w:pPr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指导思想：根据《滇西应用技术大学试点方案》、《滇西应用技术大学中长期发展规划》以及《滇西应用技术大学科研项目管理办法（试行）》，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应用高等教育研究院结合发展定位，使科研项目</w:t>
      </w:r>
      <w:r>
        <w:rPr>
          <w:rFonts w:hint="eastAsia" w:ascii="仿宋_GB2312" w:eastAsia="仿宋_GB2312"/>
          <w:sz w:val="32"/>
          <w:szCs w:val="32"/>
        </w:rPr>
        <w:t>主动对接地方经济社会发展和产业转型升级需要，瞄准创新办学和人才培养模式中的关键问题，特别是要着力解决目前学校发展中的重大问题。立足学校和</w:t>
      </w:r>
      <w:r>
        <w:rPr>
          <w:rFonts w:hint="eastAsia" w:ascii="仿宋_GB2312" w:eastAsia="仿宋_GB2312"/>
          <w:sz w:val="32"/>
          <w:szCs w:val="32"/>
          <w:lang w:eastAsia="zh-CN"/>
        </w:rPr>
        <w:t>研究院</w:t>
      </w:r>
      <w:r>
        <w:rPr>
          <w:rFonts w:hint="eastAsia" w:ascii="仿宋_GB2312" w:eastAsia="仿宋_GB2312"/>
          <w:sz w:val="32"/>
          <w:szCs w:val="32"/>
        </w:rPr>
        <w:t>规划，结合工作实际，</w:t>
      </w:r>
      <w:r>
        <w:rPr>
          <w:rFonts w:hint="eastAsia" w:ascii="仿宋_GB2312" w:eastAsia="仿宋_GB2312"/>
          <w:sz w:val="32"/>
          <w:szCs w:val="32"/>
          <w:lang w:eastAsia="zh-CN"/>
        </w:rPr>
        <w:t>加快</w:t>
      </w:r>
      <w:r>
        <w:rPr>
          <w:rFonts w:hint="eastAsia" w:ascii="仿宋_GB2312" w:eastAsia="仿宋_GB2312"/>
          <w:sz w:val="32"/>
          <w:szCs w:val="32"/>
        </w:rPr>
        <w:t>推进规划指标任务落实和改革创新工作。</w:t>
      </w:r>
    </w:p>
    <w:p>
      <w:pPr>
        <w:spacing w:beforeLines="0" w:afterLines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指南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原则上</w:t>
      </w:r>
      <w:r>
        <w:rPr>
          <w:rFonts w:hint="eastAsia" w:ascii="仿宋_GB2312" w:hAnsi="仿宋_GB2312" w:eastAsia="仿宋_GB2312" w:cs="仿宋_GB2312"/>
          <w:sz w:val="32"/>
          <w:szCs w:val="32"/>
        </w:rPr>
        <w:t>只规定研究范围、研究方向和研究重点，申请人要自行设计具体题目，没有明确的研究对象或问题指向的申请一般不予受理。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申报指南：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）应用技术大学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产教融合的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人才培养模式研究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（二）多校区应用技术大学的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学院设置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运行方式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（三）应用技术大学的政企校地协作机制研究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（四）应用技术大学教师评价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制度</w:t>
      </w:r>
      <w:r>
        <w:rPr>
          <w:rFonts w:hint="eastAsia" w:ascii="仿宋_GB2312" w:eastAsia="仿宋_GB2312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实施</w:t>
      </w:r>
      <w:r>
        <w:rPr>
          <w:rFonts w:hint="eastAsia" w:ascii="仿宋_GB2312" w:eastAsia="仿宋_GB2312"/>
          <w:sz w:val="32"/>
          <w:szCs w:val="32"/>
          <w:lang w:eastAsia="zh-CN"/>
        </w:rPr>
        <w:t>方法研究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（五）地方应用型高校课程体系构建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研究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  <w:lang w:eastAsia="zh-CN"/>
        </w:rPr>
        <w:t>）应用型高校学科专业建设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研究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（七）应用型大学办学标准及评价研究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sz w:val="32"/>
          <w:szCs w:val="32"/>
          <w:lang w:eastAsia="zh-CN"/>
        </w:rPr>
        <w:t>）应用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技术大学内外部</w:t>
      </w:r>
      <w:r>
        <w:rPr>
          <w:rFonts w:hint="eastAsia" w:ascii="仿宋_GB2312" w:eastAsia="仿宋_GB2312"/>
          <w:sz w:val="32"/>
          <w:szCs w:val="32"/>
          <w:lang w:eastAsia="zh-CN"/>
        </w:rPr>
        <w:t>治理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（九）应用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技术大学的办学特色及其形成机制研究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（十）云南省高等职业教育“立交桥”构建研究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1C77"/>
    <w:rsid w:val="000F38A3"/>
    <w:rsid w:val="00421C77"/>
    <w:rsid w:val="004D7381"/>
    <w:rsid w:val="005A66EE"/>
    <w:rsid w:val="009B76FA"/>
    <w:rsid w:val="00CF4FDF"/>
    <w:rsid w:val="00D31795"/>
    <w:rsid w:val="00EE6848"/>
    <w:rsid w:val="014E5494"/>
    <w:rsid w:val="080563EB"/>
    <w:rsid w:val="117646EA"/>
    <w:rsid w:val="1793776B"/>
    <w:rsid w:val="191B0792"/>
    <w:rsid w:val="1DB370AD"/>
    <w:rsid w:val="1E7136A8"/>
    <w:rsid w:val="1FA57A92"/>
    <w:rsid w:val="290C3D05"/>
    <w:rsid w:val="29824DDC"/>
    <w:rsid w:val="299F519A"/>
    <w:rsid w:val="29C26600"/>
    <w:rsid w:val="2A360AD1"/>
    <w:rsid w:val="2BA648DA"/>
    <w:rsid w:val="2CD62887"/>
    <w:rsid w:val="2D5D1B1C"/>
    <w:rsid w:val="31A85D3C"/>
    <w:rsid w:val="33A12792"/>
    <w:rsid w:val="3E48198E"/>
    <w:rsid w:val="4A281AE0"/>
    <w:rsid w:val="4CC154A0"/>
    <w:rsid w:val="4E383D63"/>
    <w:rsid w:val="4ECD32E7"/>
    <w:rsid w:val="509D4000"/>
    <w:rsid w:val="5B170A33"/>
    <w:rsid w:val="5C0767BF"/>
    <w:rsid w:val="5C2D7A91"/>
    <w:rsid w:val="60E74E53"/>
    <w:rsid w:val="61310D80"/>
    <w:rsid w:val="6566093C"/>
    <w:rsid w:val="72BC7B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kern w:val="2"/>
      <w:sz w:val="18"/>
      <w:szCs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233</Characters>
  <Lines>1</Lines>
  <Paragraphs>1</Paragraphs>
  <TotalTime>53</TotalTime>
  <ScaleCrop>false</ScaleCrop>
  <LinksUpToDate>false</LinksUpToDate>
  <CharactersWithSpaces>272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2017-10-20T01:11:00Z</dcterms:created>
  <dc:creator>lenovo</dc:creator>
  <cp:lastModifiedBy>丫丫依饰美妆</cp:lastModifiedBy>
  <cp:lastPrinted>2019-01-04T09:59:00Z</cp:lastPrinted>
  <dcterms:modified xsi:type="dcterms:W3CDTF">2019-01-24T11:01:11Z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  <property fmtid="{D5CDD505-2E9C-101B-9397-08002B2CF9AE}" pid="3" name="KSORubyTemplateID" linkTarget="0">
    <vt:lpwstr>6</vt:lpwstr>
  </property>
</Properties>
</file>