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方正黑体_GBK" w:hAnsi="Times New Roman" w:eastAsia="方正黑体_GBK"/>
          <w:sz w:val="32"/>
          <w:szCs w:val="32"/>
        </w:rPr>
        <w:t>2</w:t>
      </w:r>
      <w:r>
        <w:rPr>
          <w:rFonts w:hint="eastAsia" w:ascii="方正黑体_GBK" w:hAnsi="Times New Roman" w:eastAsia="方正黑体_GBK"/>
          <w:sz w:val="32"/>
          <w:szCs w:val="32"/>
        </w:rPr>
        <w:t>：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_GBK" w:hAnsi="Times New Roman" w:eastAsia="方正小标宋_GBK"/>
          <w:b/>
          <w:sz w:val="32"/>
          <w:szCs w:val="32"/>
        </w:rPr>
      </w:pPr>
      <w:r>
        <w:rPr>
          <w:rFonts w:hint="eastAsia" w:ascii="方正小标宋_GBK" w:hAnsi="Times New Roman" w:eastAsia="方正小标宋_GBK"/>
          <w:b/>
          <w:sz w:val="32"/>
          <w:szCs w:val="32"/>
        </w:rPr>
        <w:t>滇西应用技术大学傣医药学院招聘专职教师应聘简历表</w:t>
      </w:r>
    </w:p>
    <w:tbl>
      <w:tblPr>
        <w:tblStyle w:val="5"/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5"/>
        <w:gridCol w:w="1118"/>
        <w:gridCol w:w="259"/>
        <w:gridCol w:w="1241"/>
        <w:gridCol w:w="152"/>
        <w:gridCol w:w="1035"/>
        <w:gridCol w:w="259"/>
        <w:gridCol w:w="384"/>
        <w:gridCol w:w="766"/>
        <w:gridCol w:w="96"/>
        <w:gridCol w:w="1588"/>
        <w:gridCol w:w="1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left="-107" w:right="-105" w:hanging="2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姓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名</w:t>
            </w:r>
          </w:p>
        </w:tc>
        <w:tc>
          <w:tcPr>
            <w:tcW w:w="1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性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别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-107" w:hanging="107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pacing w:val="-8"/>
              </w:rPr>
              <w:t>出生年月</w:t>
            </w:r>
          </w:p>
        </w:tc>
        <w:tc>
          <w:tcPr>
            <w:tcW w:w="16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照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片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JPG</w:t>
            </w:r>
            <w:r>
              <w:rPr>
                <w:rFonts w:hint="eastAsia" w:ascii="Times New Roman" w:hAnsi="Times New Roman" w:eastAsia="方正仿宋_GBK"/>
              </w:rPr>
              <w:t>格式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1.5</w:t>
            </w:r>
            <w:r>
              <w:rPr>
                <w:rFonts w:hint="eastAsia" w:ascii="Times New Roman" w:hAnsi="Times New Roman" w:eastAsia="方正仿宋_GBK"/>
              </w:rPr>
              <w:t>寸彩照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20K</w:t>
            </w:r>
            <w:r>
              <w:rPr>
                <w:rFonts w:hint="eastAsia" w:ascii="Times New Roman" w:hAnsi="Times New Roman" w:eastAsia="方正仿宋_GBK"/>
              </w:rPr>
              <w:t>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left="-107" w:right="-105" w:hanging="2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民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族</w:t>
            </w:r>
          </w:p>
        </w:tc>
        <w:tc>
          <w:tcPr>
            <w:tcW w:w="1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-107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left="-1" w:right="-52" w:hanging="76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婚姻状况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政治面貌</w:t>
            </w:r>
          </w:p>
        </w:tc>
        <w:tc>
          <w:tcPr>
            <w:tcW w:w="16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left="-106" w:right="-105" w:hanging="1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籍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贯</w:t>
            </w:r>
          </w:p>
        </w:tc>
        <w:tc>
          <w:tcPr>
            <w:tcW w:w="69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left="-106" w:right="-105" w:hanging="1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毕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业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ind w:left="-106" w:right="-105" w:hanging="1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院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校</w:t>
            </w:r>
          </w:p>
        </w:tc>
        <w:tc>
          <w:tcPr>
            <w:tcW w:w="26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8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left="-107" w:right="-107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学科专业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ind w:left="-107" w:right="-107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与研究方向</w:t>
            </w:r>
          </w:p>
        </w:tc>
        <w:tc>
          <w:tcPr>
            <w:tcW w:w="4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left="-106" w:right="-105" w:hanging="1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培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养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ind w:left="-106" w:right="-105" w:hanging="1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方</w:t>
            </w:r>
            <w:r>
              <w:rPr>
                <w:rFonts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</w:rPr>
              <w:t>式</w:t>
            </w:r>
          </w:p>
        </w:tc>
        <w:tc>
          <w:tcPr>
            <w:tcW w:w="26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8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学历与学位</w:t>
            </w:r>
          </w:p>
        </w:tc>
        <w:tc>
          <w:tcPr>
            <w:tcW w:w="4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主修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</w:t>
            </w:r>
          </w:p>
        </w:tc>
        <w:tc>
          <w:tcPr>
            <w:tcW w:w="867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主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要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学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习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和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工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作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经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历</w:t>
            </w:r>
          </w:p>
        </w:tc>
        <w:tc>
          <w:tcPr>
            <w:tcW w:w="867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主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要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学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术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研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究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成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果</w:t>
            </w:r>
          </w:p>
        </w:tc>
        <w:tc>
          <w:tcPr>
            <w:tcW w:w="867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奖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惩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情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况</w:t>
            </w:r>
          </w:p>
        </w:tc>
        <w:tc>
          <w:tcPr>
            <w:tcW w:w="867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-107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家庭地址</w:t>
            </w:r>
          </w:p>
        </w:tc>
        <w:tc>
          <w:tcPr>
            <w:tcW w:w="40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联系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电话</w:t>
            </w:r>
          </w:p>
        </w:tc>
        <w:tc>
          <w:tcPr>
            <w:tcW w:w="3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24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left="2" w:right="-58" w:hanging="18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其他补充说明</w:t>
            </w:r>
          </w:p>
        </w:tc>
        <w:tc>
          <w:tcPr>
            <w:tcW w:w="75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</w:tbl>
    <w:p>
      <w:pPr>
        <w:pStyle w:val="3"/>
        <w:widowControl/>
        <w:spacing w:before="0" w:beforeAutospacing="0" w:after="0" w:afterAutospacing="0" w:line="560" w:lineRule="exact"/>
        <w:jc w:val="both"/>
      </w:pPr>
      <w:r>
        <w:rPr>
          <w:rFonts w:hint="eastAsia" w:ascii="Times New Roman" w:hAnsi="Times New Roman" w:eastAsia="方正仿宋_GBK"/>
        </w:rPr>
        <w:t>注：主要学习和工作经历从本科填写，注明期间从事岗位及担任职务。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D1F82"/>
    <w:rsid w:val="301D1F82"/>
    <w:rsid w:val="5A1F0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2018-03-01T07:53:00Z</dcterms:created>
  <dc:creator>ゞ緈諨ぁ約錠</dc:creator>
  <cp:lastModifiedBy>Administrator</cp:lastModifiedBy>
  <dcterms:modified xsi:type="dcterms:W3CDTF">2018-03-07T10:10:58Z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